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20E47" w14:textId="77777777" w:rsidR="006668CF" w:rsidRDefault="006668CF" w:rsidP="006668CF">
      <w:pPr>
        <w:jc w:val="center"/>
        <w:rPr>
          <w:b/>
          <w:bCs/>
          <w:sz w:val="32"/>
          <w:szCs w:val="32"/>
        </w:rPr>
      </w:pPr>
      <w:r w:rsidRPr="00F41309">
        <w:rPr>
          <w:b/>
          <w:bCs/>
          <w:sz w:val="32"/>
          <w:szCs w:val="32"/>
        </w:rPr>
        <w:t xml:space="preserve">Volunteer Safeguarding </w:t>
      </w:r>
      <w:r>
        <w:rPr>
          <w:b/>
          <w:bCs/>
          <w:sz w:val="32"/>
          <w:szCs w:val="32"/>
        </w:rPr>
        <w:t xml:space="preserve">Induction </w:t>
      </w:r>
      <w:r w:rsidRPr="00F41309">
        <w:rPr>
          <w:b/>
          <w:bCs/>
          <w:sz w:val="32"/>
          <w:szCs w:val="32"/>
        </w:rPr>
        <w:t>Checklist</w:t>
      </w:r>
    </w:p>
    <w:p w14:paraId="29BA7703" w14:textId="77777777" w:rsidR="006668CF" w:rsidRDefault="006668CF" w:rsidP="006668CF">
      <w:pPr>
        <w:rPr>
          <w:sz w:val="24"/>
          <w:szCs w:val="24"/>
        </w:rPr>
      </w:pPr>
      <w:proofErr w:type="gramStart"/>
      <w:r w:rsidRPr="00B47941">
        <w:rPr>
          <w:b/>
          <w:bCs/>
          <w:sz w:val="24"/>
          <w:szCs w:val="24"/>
        </w:rPr>
        <w:t>Name</w:t>
      </w:r>
      <w:r w:rsidRPr="00B47941">
        <w:rPr>
          <w:sz w:val="24"/>
          <w:szCs w:val="24"/>
        </w:rPr>
        <w:t>:_</w:t>
      </w:r>
      <w:proofErr w:type="gramEnd"/>
      <w:r w:rsidRPr="00B47941">
        <w:rPr>
          <w:sz w:val="24"/>
          <w:szCs w:val="24"/>
        </w:rPr>
        <w:t xml:space="preserve">________________ </w:t>
      </w:r>
      <w:r>
        <w:rPr>
          <w:b/>
          <w:bCs/>
          <w:sz w:val="24"/>
          <w:szCs w:val="24"/>
        </w:rPr>
        <w:t>Role</w:t>
      </w:r>
      <w:r w:rsidRPr="00B47941">
        <w:rPr>
          <w:b/>
          <w:bCs/>
          <w:sz w:val="24"/>
          <w:szCs w:val="24"/>
        </w:rPr>
        <w:t>:</w:t>
      </w:r>
      <w:r w:rsidRPr="00B47941">
        <w:rPr>
          <w:sz w:val="24"/>
          <w:szCs w:val="24"/>
        </w:rPr>
        <w:t xml:space="preserve"> _____________________</w:t>
      </w:r>
      <w:r>
        <w:rPr>
          <w:sz w:val="24"/>
          <w:szCs w:val="24"/>
        </w:rPr>
        <w:t xml:space="preserve"> </w:t>
      </w:r>
      <w:r w:rsidRPr="00B47941">
        <w:rPr>
          <w:b/>
          <w:bCs/>
          <w:sz w:val="24"/>
          <w:szCs w:val="24"/>
        </w:rPr>
        <w:t>Date:</w:t>
      </w:r>
      <w:r>
        <w:rPr>
          <w:sz w:val="24"/>
          <w:szCs w:val="24"/>
        </w:rPr>
        <w:t>______________</w:t>
      </w:r>
    </w:p>
    <w:p w14:paraId="717470EC" w14:textId="77777777" w:rsidR="006668CF" w:rsidRPr="00102C8D" w:rsidRDefault="006668CF" w:rsidP="006668CF">
      <w:pPr>
        <w:rPr>
          <w:sz w:val="12"/>
          <w:szCs w:val="12"/>
        </w:rPr>
      </w:pPr>
    </w:p>
    <w:tbl>
      <w:tblPr>
        <w:tblW w:w="9750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73"/>
        <w:gridCol w:w="2177"/>
      </w:tblGrid>
      <w:tr w:rsidR="006668CF" w:rsidRPr="00B55E7B" w14:paraId="634C2D9C" w14:textId="77777777" w:rsidTr="009C59F8">
        <w:trPr>
          <w:trHeight w:val="591"/>
        </w:trPr>
        <w:tc>
          <w:tcPr>
            <w:tcW w:w="7573" w:type="dxa"/>
          </w:tcPr>
          <w:p w14:paraId="1B1D0ED7" w14:textId="436C77DA" w:rsidR="006668CF" w:rsidRPr="00B55E7B" w:rsidRDefault="00B85F5B" w:rsidP="000842C0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ensure that the relevant documentation is available for our volunteers.</w:t>
            </w:r>
          </w:p>
        </w:tc>
        <w:tc>
          <w:tcPr>
            <w:tcW w:w="2177" w:type="dxa"/>
          </w:tcPr>
          <w:p w14:paraId="23569243" w14:textId="77777777" w:rsidR="00102C8D" w:rsidRPr="00B55E7B" w:rsidRDefault="006668CF" w:rsidP="00102C8D">
            <w:pPr>
              <w:jc w:val="center"/>
              <w:rPr>
                <w:b/>
                <w:bCs/>
                <w:sz w:val="20"/>
                <w:szCs w:val="20"/>
              </w:rPr>
            </w:pPr>
            <w:r w:rsidRPr="00B55E7B">
              <w:rPr>
                <w:b/>
                <w:bCs/>
                <w:sz w:val="20"/>
                <w:szCs w:val="20"/>
              </w:rPr>
              <w:t xml:space="preserve">COMPLETED -  </w:t>
            </w:r>
          </w:p>
          <w:p w14:paraId="544E84DE" w14:textId="3B0BF088" w:rsidR="006668CF" w:rsidRPr="00B55E7B" w:rsidRDefault="006668CF" w:rsidP="00102C8D">
            <w:pPr>
              <w:jc w:val="center"/>
              <w:rPr>
                <w:b/>
                <w:bCs/>
                <w:sz w:val="20"/>
                <w:szCs w:val="20"/>
              </w:rPr>
            </w:pPr>
            <w:r w:rsidRPr="00B55E7B">
              <w:rPr>
                <w:sz w:val="20"/>
                <w:szCs w:val="20"/>
              </w:rPr>
              <w:t>YES /</w:t>
            </w:r>
            <w:r w:rsidR="00B85F5B">
              <w:rPr>
                <w:sz w:val="20"/>
                <w:szCs w:val="20"/>
              </w:rPr>
              <w:t xml:space="preserve"> </w:t>
            </w:r>
            <w:r w:rsidRPr="00B55E7B">
              <w:rPr>
                <w:sz w:val="20"/>
                <w:szCs w:val="20"/>
              </w:rPr>
              <w:t>NO</w:t>
            </w:r>
          </w:p>
        </w:tc>
      </w:tr>
      <w:tr w:rsidR="006668CF" w:rsidRPr="00B55E7B" w14:paraId="72E12E62" w14:textId="77777777" w:rsidTr="00BE55AA">
        <w:trPr>
          <w:trHeight w:val="1014"/>
        </w:trPr>
        <w:tc>
          <w:tcPr>
            <w:tcW w:w="7573" w:type="dxa"/>
          </w:tcPr>
          <w:p w14:paraId="7B137CE1" w14:textId="77777777" w:rsidR="00BE55AA" w:rsidRPr="00B55E7B" w:rsidRDefault="00BE55AA" w:rsidP="00BE55AA">
            <w:pPr>
              <w:ind w:left="60"/>
              <w:rPr>
                <w:b/>
                <w:bCs/>
                <w:sz w:val="20"/>
                <w:szCs w:val="20"/>
              </w:rPr>
            </w:pPr>
            <w:r w:rsidRPr="00B55E7B">
              <w:rPr>
                <w:b/>
                <w:bCs/>
                <w:sz w:val="20"/>
                <w:szCs w:val="20"/>
              </w:rPr>
              <w:t>Signed Volunteer Application Form is Required</w:t>
            </w:r>
          </w:p>
          <w:p w14:paraId="220A1671" w14:textId="60C44FDF" w:rsidR="006668CF" w:rsidRPr="00BE55AA" w:rsidRDefault="00BE55AA" w:rsidP="00BE55AA">
            <w:r w:rsidRPr="00B55E7B">
              <w:rPr>
                <w:sz w:val="20"/>
                <w:szCs w:val="20"/>
              </w:rPr>
              <w:t>The Volunteer Application Form provides information regarding the applicant.</w:t>
            </w:r>
          </w:p>
        </w:tc>
        <w:tc>
          <w:tcPr>
            <w:tcW w:w="2177" w:type="dxa"/>
          </w:tcPr>
          <w:p w14:paraId="780BA984" w14:textId="77777777" w:rsidR="006668CF" w:rsidRPr="00B55E7B" w:rsidRDefault="006668CF" w:rsidP="000842C0">
            <w:pPr>
              <w:rPr>
                <w:sz w:val="20"/>
                <w:szCs w:val="20"/>
              </w:rPr>
            </w:pPr>
          </w:p>
          <w:p w14:paraId="4533E4E6" w14:textId="77777777" w:rsidR="006668CF" w:rsidRPr="00B55E7B" w:rsidRDefault="006668CF" w:rsidP="000842C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668CF" w:rsidRPr="00B55E7B" w14:paraId="156FBCB1" w14:textId="77777777" w:rsidTr="00BE55AA">
        <w:trPr>
          <w:trHeight w:val="765"/>
        </w:trPr>
        <w:tc>
          <w:tcPr>
            <w:tcW w:w="7573" w:type="dxa"/>
          </w:tcPr>
          <w:p w14:paraId="05FEDAFD" w14:textId="77777777" w:rsidR="00BE55AA" w:rsidRPr="00B55E7B" w:rsidRDefault="00B55E7B" w:rsidP="00BE55AA">
            <w:pPr>
              <w:ind w:left="60"/>
              <w:rPr>
                <w:b/>
                <w:bCs/>
                <w:sz w:val="20"/>
                <w:szCs w:val="20"/>
              </w:rPr>
            </w:pPr>
            <w:r w:rsidRPr="00B55E7B">
              <w:rPr>
                <w:sz w:val="20"/>
                <w:szCs w:val="20"/>
              </w:rPr>
              <w:t xml:space="preserve"> </w:t>
            </w:r>
            <w:r w:rsidR="00BE55AA" w:rsidRPr="00B55E7B">
              <w:rPr>
                <w:b/>
                <w:bCs/>
                <w:sz w:val="20"/>
                <w:szCs w:val="20"/>
              </w:rPr>
              <w:t>Role Description Provided</w:t>
            </w:r>
          </w:p>
          <w:p w14:paraId="51931D34" w14:textId="1D23C75F" w:rsidR="006668CF" w:rsidRPr="00B55E7B" w:rsidRDefault="00BE55AA" w:rsidP="00BE55AA">
            <w:pPr>
              <w:rPr>
                <w:b/>
                <w:bCs/>
                <w:sz w:val="20"/>
                <w:szCs w:val="20"/>
              </w:rPr>
            </w:pPr>
            <w:r w:rsidRPr="00B55E7B">
              <w:rPr>
                <w:sz w:val="20"/>
                <w:szCs w:val="20"/>
              </w:rPr>
              <w:t>Has the Volunteer been provided with a brief role description outlining the expectations and safeguarding requirements of the role?</w:t>
            </w:r>
          </w:p>
        </w:tc>
        <w:tc>
          <w:tcPr>
            <w:tcW w:w="2177" w:type="dxa"/>
          </w:tcPr>
          <w:p w14:paraId="13D436A6" w14:textId="77777777" w:rsidR="006668CF" w:rsidRPr="00B55E7B" w:rsidRDefault="006668CF" w:rsidP="000842C0">
            <w:pPr>
              <w:rPr>
                <w:b/>
                <w:bCs/>
                <w:color w:val="7030A0"/>
                <w:sz w:val="20"/>
                <w:szCs w:val="20"/>
              </w:rPr>
            </w:pPr>
          </w:p>
          <w:p w14:paraId="4F414137" w14:textId="77777777" w:rsidR="006668CF" w:rsidRPr="00B55E7B" w:rsidRDefault="006668CF" w:rsidP="000842C0">
            <w:pPr>
              <w:rPr>
                <w:sz w:val="20"/>
                <w:szCs w:val="20"/>
              </w:rPr>
            </w:pPr>
          </w:p>
        </w:tc>
      </w:tr>
      <w:tr w:rsidR="006668CF" w:rsidRPr="00B55E7B" w14:paraId="05CAD861" w14:textId="77777777" w:rsidTr="00BE55AA">
        <w:trPr>
          <w:trHeight w:val="642"/>
        </w:trPr>
        <w:tc>
          <w:tcPr>
            <w:tcW w:w="7573" w:type="dxa"/>
          </w:tcPr>
          <w:p w14:paraId="15595748" w14:textId="77777777" w:rsidR="00B55E7B" w:rsidRPr="00B55E7B" w:rsidRDefault="00B55E7B" w:rsidP="00B55E7B">
            <w:pPr>
              <w:ind w:left="60"/>
              <w:rPr>
                <w:b/>
                <w:bCs/>
                <w:sz w:val="20"/>
                <w:szCs w:val="20"/>
              </w:rPr>
            </w:pPr>
            <w:r w:rsidRPr="00B55E7B">
              <w:rPr>
                <w:b/>
                <w:bCs/>
                <w:sz w:val="20"/>
                <w:szCs w:val="20"/>
              </w:rPr>
              <w:t>Police Vetted Completed if Required for the Role</w:t>
            </w:r>
          </w:p>
          <w:p w14:paraId="0B5A61F5" w14:textId="77777777" w:rsidR="006668CF" w:rsidRDefault="00B55E7B" w:rsidP="00B55E7B">
            <w:pPr>
              <w:rPr>
                <w:i/>
                <w:iCs/>
                <w:sz w:val="20"/>
                <w:szCs w:val="20"/>
              </w:rPr>
            </w:pPr>
            <w:r w:rsidRPr="00B55E7B">
              <w:rPr>
                <w:i/>
                <w:iCs/>
                <w:sz w:val="20"/>
                <w:szCs w:val="20"/>
              </w:rPr>
              <w:t xml:space="preserve">All roles which involve working with children and vulnerable adults are required to be police vetted </w:t>
            </w:r>
            <w:r w:rsidRPr="00B55E7B">
              <w:rPr>
                <w:i/>
                <w:iCs/>
                <w:sz w:val="20"/>
                <w:szCs w:val="20"/>
                <w:u w:val="single"/>
              </w:rPr>
              <w:t>every 3 years</w:t>
            </w:r>
            <w:r w:rsidRPr="00B55E7B">
              <w:rPr>
                <w:i/>
                <w:iCs/>
                <w:sz w:val="20"/>
                <w:szCs w:val="20"/>
              </w:rPr>
              <w:t xml:space="preserve"> in accordance with the Archdiocese Vetting Policy.</w:t>
            </w:r>
          </w:p>
          <w:p w14:paraId="6097FE46" w14:textId="5D639BFF" w:rsidR="00153229" w:rsidRPr="00B55E7B" w:rsidRDefault="00000000" w:rsidP="00B55E7B">
            <w:pPr>
              <w:rPr>
                <w:sz w:val="20"/>
                <w:szCs w:val="20"/>
              </w:rPr>
            </w:pPr>
            <w:hyperlink r:id="rId9" w:history="1">
              <w:r w:rsidR="00153229" w:rsidRPr="00153229">
                <w:rPr>
                  <w:color w:val="0000FF"/>
                  <w:u w:val="single"/>
                </w:rPr>
                <w:t>Forms and Guides | New Zealand Police</w:t>
              </w:r>
            </w:hyperlink>
          </w:p>
        </w:tc>
        <w:tc>
          <w:tcPr>
            <w:tcW w:w="2177" w:type="dxa"/>
          </w:tcPr>
          <w:p w14:paraId="4202B924" w14:textId="77777777" w:rsidR="006668CF" w:rsidRPr="00B55E7B" w:rsidRDefault="006668CF" w:rsidP="000842C0">
            <w:pPr>
              <w:ind w:left="60"/>
              <w:rPr>
                <w:b/>
                <w:bCs/>
                <w:color w:val="7030A0"/>
                <w:sz w:val="20"/>
                <w:szCs w:val="20"/>
              </w:rPr>
            </w:pPr>
          </w:p>
          <w:p w14:paraId="7D8581A0" w14:textId="77777777" w:rsidR="006668CF" w:rsidRPr="00B55E7B" w:rsidRDefault="006668CF" w:rsidP="000842C0">
            <w:pPr>
              <w:ind w:left="60"/>
              <w:rPr>
                <w:sz w:val="20"/>
                <w:szCs w:val="20"/>
              </w:rPr>
            </w:pPr>
          </w:p>
        </w:tc>
      </w:tr>
      <w:tr w:rsidR="009C59F8" w:rsidRPr="00B55E7B" w14:paraId="58854A25" w14:textId="77777777" w:rsidTr="009C59F8">
        <w:trPr>
          <w:trHeight w:val="272"/>
        </w:trPr>
        <w:tc>
          <w:tcPr>
            <w:tcW w:w="7573" w:type="dxa"/>
          </w:tcPr>
          <w:p w14:paraId="02408D3F" w14:textId="0E8BEB70" w:rsidR="009C59F8" w:rsidRPr="00B55E7B" w:rsidRDefault="009C59F8" w:rsidP="00B55E7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Safeguarding Policy and Safeguarding Standards are provided</w:t>
            </w:r>
          </w:p>
        </w:tc>
        <w:tc>
          <w:tcPr>
            <w:tcW w:w="2177" w:type="dxa"/>
          </w:tcPr>
          <w:p w14:paraId="01774B02" w14:textId="77777777" w:rsidR="009C59F8" w:rsidRPr="00B55E7B" w:rsidRDefault="009C59F8" w:rsidP="000842C0">
            <w:pPr>
              <w:rPr>
                <w:sz w:val="20"/>
                <w:szCs w:val="20"/>
              </w:rPr>
            </w:pPr>
          </w:p>
        </w:tc>
      </w:tr>
      <w:tr w:rsidR="006668CF" w:rsidRPr="00B55E7B" w14:paraId="4C28FDB8" w14:textId="77777777" w:rsidTr="00BE55AA">
        <w:trPr>
          <w:trHeight w:val="660"/>
        </w:trPr>
        <w:tc>
          <w:tcPr>
            <w:tcW w:w="7573" w:type="dxa"/>
          </w:tcPr>
          <w:p w14:paraId="32EC3A2B" w14:textId="77777777" w:rsidR="00B55E7B" w:rsidRPr="00B55E7B" w:rsidRDefault="00B55E7B" w:rsidP="00B55E7B">
            <w:pPr>
              <w:rPr>
                <w:b/>
                <w:bCs/>
                <w:sz w:val="20"/>
                <w:szCs w:val="20"/>
              </w:rPr>
            </w:pPr>
            <w:r w:rsidRPr="00B55E7B">
              <w:rPr>
                <w:b/>
                <w:bCs/>
                <w:sz w:val="20"/>
                <w:szCs w:val="20"/>
              </w:rPr>
              <w:t>Signed Code of Conduct Requirement</w:t>
            </w:r>
          </w:p>
          <w:p w14:paraId="76994C2A" w14:textId="68508E47" w:rsidR="006668CF" w:rsidRPr="00B55E7B" w:rsidRDefault="00B55E7B" w:rsidP="00102C8D">
            <w:pPr>
              <w:rPr>
                <w:sz w:val="20"/>
                <w:szCs w:val="20"/>
              </w:rPr>
            </w:pPr>
            <w:r w:rsidRPr="00B55E7B">
              <w:rPr>
                <w:sz w:val="20"/>
                <w:szCs w:val="20"/>
              </w:rPr>
              <w:t>The Code of Conduct sets out expectations of behaviour.  A record of a signed Code of Conduct is required.</w:t>
            </w:r>
          </w:p>
        </w:tc>
        <w:tc>
          <w:tcPr>
            <w:tcW w:w="2177" w:type="dxa"/>
          </w:tcPr>
          <w:p w14:paraId="720BDCF8" w14:textId="77777777" w:rsidR="006668CF" w:rsidRPr="00B55E7B" w:rsidRDefault="006668CF" w:rsidP="000842C0">
            <w:pPr>
              <w:rPr>
                <w:sz w:val="20"/>
                <w:szCs w:val="20"/>
              </w:rPr>
            </w:pPr>
          </w:p>
        </w:tc>
      </w:tr>
      <w:tr w:rsidR="00B55E7B" w:rsidRPr="00B55E7B" w14:paraId="36E684E6" w14:textId="77777777" w:rsidTr="00BE55AA">
        <w:trPr>
          <w:trHeight w:val="660"/>
        </w:trPr>
        <w:tc>
          <w:tcPr>
            <w:tcW w:w="7573" w:type="dxa"/>
          </w:tcPr>
          <w:p w14:paraId="413B5652" w14:textId="77777777" w:rsidR="00B55E7B" w:rsidRDefault="00B55E7B" w:rsidP="00B55E7B">
            <w:pPr>
              <w:rPr>
                <w:b/>
                <w:bCs/>
                <w:sz w:val="20"/>
                <w:szCs w:val="20"/>
              </w:rPr>
            </w:pPr>
            <w:r w:rsidRPr="00B55E7B">
              <w:rPr>
                <w:b/>
                <w:bCs/>
                <w:sz w:val="20"/>
                <w:szCs w:val="20"/>
              </w:rPr>
              <w:t>Signed Volunteer Agreement Requirement</w:t>
            </w:r>
          </w:p>
          <w:p w14:paraId="76A39B92" w14:textId="33C8C113" w:rsidR="00D64367" w:rsidRPr="00992A64" w:rsidRDefault="00D64367" w:rsidP="00B55E7B">
            <w:pPr>
              <w:rPr>
                <w:sz w:val="20"/>
                <w:szCs w:val="20"/>
              </w:rPr>
            </w:pPr>
            <w:r w:rsidRPr="00992A64">
              <w:rPr>
                <w:sz w:val="20"/>
                <w:szCs w:val="20"/>
              </w:rPr>
              <w:t>The Volunteer Agreement sets out what role/s a volunteer is in. A record of a signed Volunteer Agreement is required.</w:t>
            </w:r>
          </w:p>
        </w:tc>
        <w:tc>
          <w:tcPr>
            <w:tcW w:w="2177" w:type="dxa"/>
          </w:tcPr>
          <w:p w14:paraId="7D9421ED" w14:textId="77777777" w:rsidR="00B55E7B" w:rsidRPr="00B55E7B" w:rsidRDefault="00B55E7B" w:rsidP="000842C0">
            <w:pPr>
              <w:rPr>
                <w:sz w:val="20"/>
                <w:szCs w:val="20"/>
              </w:rPr>
            </w:pPr>
          </w:p>
        </w:tc>
      </w:tr>
      <w:tr w:rsidR="006668CF" w:rsidRPr="00B55E7B" w14:paraId="394005EA" w14:textId="77777777" w:rsidTr="00BE55AA">
        <w:trPr>
          <w:trHeight w:val="705"/>
        </w:trPr>
        <w:tc>
          <w:tcPr>
            <w:tcW w:w="7573" w:type="dxa"/>
          </w:tcPr>
          <w:p w14:paraId="401988FA" w14:textId="77777777" w:rsidR="00B55E7B" w:rsidRPr="00B55E7B" w:rsidRDefault="00102C8D" w:rsidP="00B55E7B">
            <w:pPr>
              <w:ind w:left="60"/>
              <w:rPr>
                <w:b/>
                <w:bCs/>
                <w:sz w:val="20"/>
                <w:szCs w:val="20"/>
              </w:rPr>
            </w:pPr>
            <w:r w:rsidRPr="00B55E7B">
              <w:rPr>
                <w:b/>
                <w:bCs/>
                <w:sz w:val="20"/>
                <w:szCs w:val="20"/>
              </w:rPr>
              <w:t>Safeguarding Induction Video Watched</w:t>
            </w:r>
          </w:p>
          <w:p w14:paraId="01B14F28" w14:textId="3B12F199" w:rsidR="009C59F8" w:rsidRDefault="009C59F8" w:rsidP="00B55E7B">
            <w:pPr>
              <w:ind w:left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brief safeguarding induction video is available to be viewed. </w:t>
            </w:r>
            <w:hyperlink r:id="rId10" w:history="1">
              <w:r w:rsidRPr="00992A64">
                <w:rPr>
                  <w:rStyle w:val="Hyperlink"/>
                  <w:color w:val="0E2841" w:themeColor="text2"/>
                  <w:sz w:val="20"/>
                  <w:szCs w:val="20"/>
                </w:rPr>
                <w:t>Safeguarding Induction Video - National Office for Professional Standards (catholic.org.nz)</w:t>
              </w:r>
            </w:hyperlink>
            <w:r w:rsidRPr="00B55E7B">
              <w:rPr>
                <w:sz w:val="20"/>
                <w:szCs w:val="20"/>
              </w:rPr>
              <w:t xml:space="preserve">.  </w:t>
            </w:r>
          </w:p>
          <w:p w14:paraId="1189B279" w14:textId="23C1090F" w:rsidR="006668CF" w:rsidRPr="00B55E7B" w:rsidRDefault="00102C8D" w:rsidP="00B55E7B">
            <w:pPr>
              <w:ind w:left="60"/>
              <w:rPr>
                <w:sz w:val="20"/>
                <w:szCs w:val="20"/>
              </w:rPr>
            </w:pPr>
            <w:r w:rsidRPr="00B55E7B">
              <w:rPr>
                <w:sz w:val="20"/>
                <w:szCs w:val="20"/>
              </w:rPr>
              <w:t>All volunteers are to attend a Safeguarding Workshop</w:t>
            </w:r>
            <w:r w:rsidR="009C59F8">
              <w:rPr>
                <w:sz w:val="20"/>
                <w:szCs w:val="20"/>
              </w:rPr>
              <w:t xml:space="preserve"> with</w:t>
            </w:r>
            <w:r w:rsidRPr="00B55E7B">
              <w:rPr>
                <w:sz w:val="20"/>
                <w:szCs w:val="20"/>
              </w:rPr>
              <w:t xml:space="preserve"> attendance required at</w:t>
            </w:r>
            <w:r w:rsidR="00B55E7B">
              <w:rPr>
                <w:sz w:val="20"/>
                <w:szCs w:val="20"/>
              </w:rPr>
              <w:t xml:space="preserve"> a</w:t>
            </w:r>
            <w:r w:rsidRPr="00B55E7B">
              <w:rPr>
                <w:sz w:val="20"/>
                <w:szCs w:val="20"/>
              </w:rPr>
              <w:t xml:space="preserve"> workshop within three months</w:t>
            </w:r>
            <w:r w:rsidR="00495CD7" w:rsidRPr="00B55E7B">
              <w:rPr>
                <w:sz w:val="20"/>
                <w:szCs w:val="20"/>
              </w:rPr>
              <w:t xml:space="preserve"> of role commencement</w:t>
            </w:r>
            <w:r w:rsidR="00495CD7" w:rsidRPr="00992A64">
              <w:rPr>
                <w:color w:val="0E2841" w:themeColor="text2"/>
                <w:sz w:val="20"/>
                <w:szCs w:val="20"/>
              </w:rPr>
              <w:t>.</w:t>
            </w:r>
            <w:r w:rsidRPr="00992A64">
              <w:rPr>
                <w:b/>
                <w:bCs/>
                <w:color w:val="0E2841" w:themeColor="text2"/>
                <w:sz w:val="20"/>
                <w:szCs w:val="20"/>
              </w:rPr>
              <w:t xml:space="preserve"> </w:t>
            </w:r>
          </w:p>
        </w:tc>
        <w:tc>
          <w:tcPr>
            <w:tcW w:w="2177" w:type="dxa"/>
          </w:tcPr>
          <w:p w14:paraId="6A9075EA" w14:textId="77777777" w:rsidR="006668CF" w:rsidRPr="00B55E7B" w:rsidRDefault="006668CF" w:rsidP="000842C0">
            <w:pPr>
              <w:ind w:left="60"/>
              <w:rPr>
                <w:b/>
                <w:bCs/>
                <w:color w:val="7030A0"/>
                <w:sz w:val="20"/>
                <w:szCs w:val="20"/>
              </w:rPr>
            </w:pPr>
          </w:p>
          <w:p w14:paraId="4308876C" w14:textId="77777777" w:rsidR="006668CF" w:rsidRPr="00B55E7B" w:rsidRDefault="006668CF" w:rsidP="000842C0">
            <w:pPr>
              <w:ind w:left="60"/>
              <w:rPr>
                <w:sz w:val="20"/>
                <w:szCs w:val="20"/>
              </w:rPr>
            </w:pPr>
          </w:p>
        </w:tc>
      </w:tr>
      <w:tr w:rsidR="006668CF" w:rsidRPr="00B55E7B" w14:paraId="14D95679" w14:textId="77777777" w:rsidTr="00BE55AA">
        <w:trPr>
          <w:trHeight w:val="885"/>
        </w:trPr>
        <w:tc>
          <w:tcPr>
            <w:tcW w:w="7573" w:type="dxa"/>
          </w:tcPr>
          <w:p w14:paraId="47C29694" w14:textId="0CAC4071" w:rsidR="006668CF" w:rsidRPr="00B55E7B" w:rsidRDefault="00102C8D" w:rsidP="00102C8D">
            <w:pPr>
              <w:ind w:left="60"/>
              <w:rPr>
                <w:b/>
                <w:bCs/>
                <w:sz w:val="20"/>
                <w:szCs w:val="20"/>
              </w:rPr>
            </w:pPr>
            <w:r w:rsidRPr="00B55E7B">
              <w:rPr>
                <w:b/>
                <w:bCs/>
                <w:sz w:val="20"/>
                <w:szCs w:val="20"/>
              </w:rPr>
              <w:t>Specific Ministry Training Provided by Parish</w:t>
            </w:r>
          </w:p>
          <w:p w14:paraId="07272976" w14:textId="4740FE43" w:rsidR="00102C8D" w:rsidRPr="00B55E7B" w:rsidRDefault="00102C8D" w:rsidP="00102C8D">
            <w:pPr>
              <w:ind w:left="60"/>
              <w:rPr>
                <w:sz w:val="20"/>
                <w:szCs w:val="20"/>
              </w:rPr>
            </w:pPr>
            <w:r w:rsidRPr="00B55E7B">
              <w:rPr>
                <w:sz w:val="20"/>
                <w:szCs w:val="20"/>
              </w:rPr>
              <w:t>All volunteers to undergoing training relating to their Ministry.</w:t>
            </w:r>
          </w:p>
        </w:tc>
        <w:tc>
          <w:tcPr>
            <w:tcW w:w="2177" w:type="dxa"/>
          </w:tcPr>
          <w:p w14:paraId="046E41A7" w14:textId="77777777" w:rsidR="006668CF" w:rsidRPr="00B55E7B" w:rsidRDefault="006668CF" w:rsidP="000842C0">
            <w:pPr>
              <w:ind w:left="60"/>
              <w:rPr>
                <w:sz w:val="20"/>
                <w:szCs w:val="20"/>
              </w:rPr>
            </w:pPr>
          </w:p>
        </w:tc>
      </w:tr>
      <w:tr w:rsidR="00102C8D" w:rsidRPr="00B55E7B" w14:paraId="68CC2BD0" w14:textId="77777777" w:rsidTr="00BE55AA">
        <w:trPr>
          <w:trHeight w:val="885"/>
        </w:trPr>
        <w:tc>
          <w:tcPr>
            <w:tcW w:w="7573" w:type="dxa"/>
          </w:tcPr>
          <w:p w14:paraId="6DF24E54" w14:textId="77777777" w:rsidR="00102C8D" w:rsidRPr="00B55E7B" w:rsidRDefault="00102C8D" w:rsidP="00102C8D">
            <w:pPr>
              <w:ind w:left="60"/>
              <w:rPr>
                <w:b/>
                <w:bCs/>
                <w:sz w:val="20"/>
                <w:szCs w:val="20"/>
              </w:rPr>
            </w:pPr>
            <w:r w:rsidRPr="00B55E7B">
              <w:rPr>
                <w:b/>
                <w:bCs/>
                <w:sz w:val="20"/>
                <w:szCs w:val="20"/>
              </w:rPr>
              <w:t>Safeguarding Workshop Attended –</w:t>
            </w:r>
          </w:p>
          <w:p w14:paraId="4FC3CE61" w14:textId="027F478E" w:rsidR="00102C8D" w:rsidRPr="00B55E7B" w:rsidRDefault="00EB14F8" w:rsidP="00102C8D">
            <w:pPr>
              <w:ind w:left="6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Ongoing a</w:t>
            </w:r>
            <w:r w:rsidR="00102C8D" w:rsidRPr="00B55E7B">
              <w:rPr>
                <w:sz w:val="20"/>
                <w:szCs w:val="20"/>
              </w:rPr>
              <w:t>nnual attendance is required at Safeguarding training.</w:t>
            </w:r>
          </w:p>
        </w:tc>
        <w:tc>
          <w:tcPr>
            <w:tcW w:w="2177" w:type="dxa"/>
          </w:tcPr>
          <w:p w14:paraId="25D14837" w14:textId="77777777" w:rsidR="00102C8D" w:rsidRPr="00B55E7B" w:rsidRDefault="00102C8D" w:rsidP="000842C0">
            <w:pPr>
              <w:ind w:left="60"/>
              <w:rPr>
                <w:sz w:val="20"/>
                <w:szCs w:val="20"/>
              </w:rPr>
            </w:pPr>
          </w:p>
        </w:tc>
      </w:tr>
    </w:tbl>
    <w:p w14:paraId="3A5E9936" w14:textId="3F855080" w:rsidR="006668CF" w:rsidRPr="002C7135" w:rsidRDefault="006668CF" w:rsidP="006668CF">
      <w:pPr>
        <w:jc w:val="center"/>
        <w:rPr>
          <w:b/>
          <w:bCs/>
        </w:rPr>
      </w:pPr>
      <w:r w:rsidRPr="002C7135">
        <w:rPr>
          <w:b/>
          <w:bCs/>
        </w:rPr>
        <w:t>This checklist is helpful tool to assist leaders or group coordinators when reviewing if safeguarding requirements are met by volunteers in their group/ministry.  It can also be filled in by individuals and passed to the parish/entity person responsible for safeguarding</w:t>
      </w:r>
      <w:r w:rsidR="009C59F8">
        <w:rPr>
          <w:b/>
          <w:bCs/>
        </w:rPr>
        <w:t xml:space="preserve"> </w:t>
      </w:r>
      <w:r w:rsidRPr="002C7135">
        <w:rPr>
          <w:b/>
          <w:bCs/>
        </w:rPr>
        <w:t>record managing. The information can then assist with identifying gaps in safeguarding processes and assist the parish/entity with safeguarding planning.</w:t>
      </w:r>
    </w:p>
    <w:sectPr w:rsidR="006668CF" w:rsidRPr="002C7135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D6F73B" w14:textId="77777777" w:rsidR="007A68B7" w:rsidRDefault="007A68B7" w:rsidP="006668CF">
      <w:pPr>
        <w:spacing w:after="0" w:line="240" w:lineRule="auto"/>
      </w:pPr>
      <w:r>
        <w:separator/>
      </w:r>
    </w:p>
  </w:endnote>
  <w:endnote w:type="continuationSeparator" w:id="0">
    <w:p w14:paraId="59005207" w14:textId="77777777" w:rsidR="007A68B7" w:rsidRDefault="007A68B7" w:rsidP="0066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0148E" w14:textId="394C6518" w:rsidR="006668CF" w:rsidRPr="006668CF" w:rsidRDefault="00000000">
    <w:pPr>
      <w:pStyle w:val="Footer"/>
      <w:rPr>
        <w:lang w:val="en-US"/>
      </w:rPr>
    </w:pPr>
    <w:hyperlink r:id="rId1" w:history="1">
      <w:r w:rsidR="00D64367">
        <w:rPr>
          <w:rStyle w:val="Hyperlink"/>
          <w:lang w:val="en-US"/>
        </w:rPr>
        <w:t>ADW</w:t>
      </w:r>
    </w:hyperlink>
    <w:r w:rsidR="006668CF">
      <w:rPr>
        <w:lang w:val="en-US"/>
      </w:rPr>
      <w:tab/>
    </w:r>
    <w:r w:rsidR="006668CF">
      <w:rPr>
        <w:lang w:val="en-US"/>
      </w:rPr>
      <w:tab/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8898B3" w14:textId="77777777" w:rsidR="007A68B7" w:rsidRDefault="007A68B7" w:rsidP="006668CF">
      <w:pPr>
        <w:spacing w:after="0" w:line="240" w:lineRule="auto"/>
      </w:pPr>
      <w:r>
        <w:separator/>
      </w:r>
    </w:p>
  </w:footnote>
  <w:footnote w:type="continuationSeparator" w:id="0">
    <w:p w14:paraId="7BA77B93" w14:textId="77777777" w:rsidR="007A68B7" w:rsidRDefault="007A68B7" w:rsidP="00666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CF"/>
    <w:rsid w:val="00047711"/>
    <w:rsid w:val="00102C8D"/>
    <w:rsid w:val="00153229"/>
    <w:rsid w:val="002C2322"/>
    <w:rsid w:val="002C7135"/>
    <w:rsid w:val="004062E7"/>
    <w:rsid w:val="00495CD7"/>
    <w:rsid w:val="006668CF"/>
    <w:rsid w:val="007A68B7"/>
    <w:rsid w:val="00992A64"/>
    <w:rsid w:val="009C59F8"/>
    <w:rsid w:val="00B55E7B"/>
    <w:rsid w:val="00B85F5B"/>
    <w:rsid w:val="00BE55AA"/>
    <w:rsid w:val="00CB7182"/>
    <w:rsid w:val="00D64367"/>
    <w:rsid w:val="00DC486F"/>
    <w:rsid w:val="00E609BF"/>
    <w:rsid w:val="00EB14F8"/>
    <w:rsid w:val="00F8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311DE"/>
  <w15:chartTrackingRefBased/>
  <w15:docId w15:val="{F4C22DBA-6F37-4DB6-AE64-12D328D2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8C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68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8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8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8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8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8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8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8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8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8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8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6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8C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6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8C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6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8C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68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8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8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68CF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6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68CF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68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68CF"/>
    <w:rPr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668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322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safeguarding.catholic.org.nz/safeguarding-induction-video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olice.govt.nz/advice-services/businesses-and-organisations/nz-police-vetting-service/forms-and-guid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n.catholic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f9f559-6136-48c9-ba1e-c47ed6b8688c">
      <Terms xmlns="http://schemas.microsoft.com/office/infopath/2007/PartnerControls"/>
    </lcf76f155ced4ddcb4097134ff3c332f>
    <TaxCatchAll xmlns="93988992-c4fa-41f8-848d-5057faaf76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C500EB9E83034DA1FCE56419ADC3ED" ma:contentTypeVersion="12" ma:contentTypeDescription="Create a new document." ma:contentTypeScope="" ma:versionID="a705d15b8e5900f4e767362336c17322">
  <xsd:schema xmlns:xsd="http://www.w3.org/2001/XMLSchema" xmlns:xs="http://www.w3.org/2001/XMLSchema" xmlns:p="http://schemas.microsoft.com/office/2006/metadata/properties" xmlns:ns2="e7f9f559-6136-48c9-ba1e-c47ed6b8688c" xmlns:ns3="93988992-c4fa-41f8-848d-5057faaf76a7" targetNamespace="http://schemas.microsoft.com/office/2006/metadata/properties" ma:root="true" ma:fieldsID="7794b989724bca378d4049ea332123b3" ns2:_="" ns3:_="">
    <xsd:import namespace="e7f9f559-6136-48c9-ba1e-c47ed6b8688c"/>
    <xsd:import namespace="93988992-c4fa-41f8-848d-5057faaf76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9f559-6136-48c9-ba1e-c47ed6b8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7eeb1bd-dfcc-4299-bc2a-80b364cf1b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88992-c4fa-41f8-848d-5057faaf76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e9c58c-f7db-46a8-9400-344d14b86a6f}" ma:internalName="TaxCatchAll" ma:showField="CatchAllData" ma:web="93988992-c4fa-41f8-848d-5057faaf76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CF49BB-24C2-4980-B7F9-6C308E02ED28}">
  <ds:schemaRefs>
    <ds:schemaRef ds:uri="http://schemas.microsoft.com/office/2006/metadata/properties"/>
    <ds:schemaRef ds:uri="http://schemas.microsoft.com/office/infopath/2007/PartnerControls"/>
    <ds:schemaRef ds:uri="e7f9f559-6136-48c9-ba1e-c47ed6b8688c"/>
    <ds:schemaRef ds:uri="93988992-c4fa-41f8-848d-5057faaf76a7"/>
  </ds:schemaRefs>
</ds:datastoreItem>
</file>

<file path=customXml/itemProps2.xml><?xml version="1.0" encoding="utf-8"?>
<ds:datastoreItem xmlns:ds="http://schemas.openxmlformats.org/officeDocument/2006/customXml" ds:itemID="{FD98E5EF-7915-413E-9279-B49BB85E8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1F8D4-24F8-4C23-AD44-448DFDD88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f9f559-6136-48c9-ba1e-c47ed6b8688c"/>
    <ds:schemaRef ds:uri="93988992-c4fa-41f8-848d-5057faaf7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Plant</dc:creator>
  <cp:keywords/>
  <dc:description/>
  <cp:lastModifiedBy>Kevin Plant</cp:lastModifiedBy>
  <cp:revision>4</cp:revision>
  <cp:lastPrinted>2024-06-19T00:15:00Z</cp:lastPrinted>
  <dcterms:created xsi:type="dcterms:W3CDTF">2024-06-13T03:19:00Z</dcterms:created>
  <dcterms:modified xsi:type="dcterms:W3CDTF">2024-09-09T21:03:00Z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0x0101001DC500EB9E83034DA1FCE56419ADC3ED</vt:lpwstr>
  </property>
  <property fmtid="{D5CDD505-2E9C-101B-9397-08002B2CF9AE}" pid="3" name="Order">
    <vt:r8>41000</vt:r8>
  </property>
</Properties>
</file>